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1412/2026</w:t>
      </w:r>
    </w:p>
    <w:p>
      <w:pPr>
        <w:spacing w:after="240" w:line="276" w:lineRule="auto"/>
        <w:ind w:left="0" w:right="0" w:firstLine="1134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</w:pPr>
      <w:r>
        <w:rPr>
          <w:rFonts w:ascii="Arial" w:eastAsia="Arial" w:hAnsi="Arial" w:cs="Arial"/>
          <w:color w:val="000000"/>
          <w:sz w:val="24"/>
        </w:rPr>
        <w:t xml:space="preserve">Indico ao Excelentíssimo Senhor Prefeito Municipal de Franca, na forma regimental, que determine ao setor competente a realização de serviços de limpeza e a execução de calçamento em terreno localizado na esquina da Rua Angelo Melani com a Rua Cesário João </w:t>
      </w:r>
      <w:r>
        <w:rPr>
          <w:rFonts w:ascii="Arial" w:eastAsia="Arial" w:hAnsi="Arial" w:cs="Arial"/>
          <w:color w:val="000000"/>
          <w:sz w:val="24"/>
        </w:rPr>
        <w:t>Careta.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</w:pPr>
      <w:r>
        <w:rPr>
          <w:rFonts w:ascii="Arial" w:eastAsia="Arial" w:hAnsi="Arial" w:cs="Arial"/>
          <w:color w:val="000000"/>
          <w:sz w:val="24"/>
        </w:rPr>
        <w:t>A presente indicação se justifica em razão do estado de abandono da área, que apresenta acúmulo de mato e sujeira, causando preocupação aos moradores da região. A situação favorece a proliferação de insetos, animais peçonhentos e outros vetores, além de com</w:t>
      </w:r>
      <w:r>
        <w:rPr>
          <w:rFonts w:ascii="Arial" w:eastAsia="Arial" w:hAnsi="Arial" w:cs="Arial"/>
          <w:color w:val="000000"/>
          <w:sz w:val="24"/>
        </w:rPr>
        <w:t>prometer o aspecto urbano e a segurança da vizinhança.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Além da limpeza, faz-se necessária a implantação de calçamento no local, proporcionando melhores condições de acessibilidade e circulação de pedestres, contribuindo para a organização do espaço público e para a qualidade de vida dos moradores.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22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98634323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79008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987175115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407591326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2027874521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37</cp:revision>
  <dcterms:created xsi:type="dcterms:W3CDTF">2025-04-28T11:05:00Z</dcterms:created>
  <dcterms:modified xsi:type="dcterms:W3CDTF">2026-06-22T11:06:23Z</dcterms:modified>
  <dc:language>pt-BR</dc:language>
</cp:coreProperties>
</file>