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Franca – SP.</w:t>
      </w:r>
    </w:p>
    <w:p>
      <w:pPr>
        <w:spacing w:line="360" w:lineRule="auto"/>
        <w:ind w:firstLine="709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</w:t>
      </w:r>
      <w:r>
        <w:rPr>
          <w:rFonts w:ascii="Arial" w:hAnsi="Arial" w:cs="Arial"/>
          <w:b/>
        </w:rPr>
        <w:t xml:space="preserve">                  /2026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DESPACHO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Encaminha-se.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de Sessões, ____/____/______.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both"/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</w:rPr>
        <w:t xml:space="preserve">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</w:t>
      </w:r>
      <w:r>
        <w:rPr>
          <w:rFonts w:ascii="Arial" w:hAnsi="Arial" w:cs="Arial"/>
        </w:rPr>
        <w:t>Alexandre Augusto Ferreira</w:t>
      </w:r>
      <w:r>
        <w:rPr>
          <w:rFonts w:ascii="Arial" w:hAnsi="Arial" w:cs="Arial"/>
        </w:rPr>
        <w:t>, especial atenção no sentido de encaminhar ao setor competente, as providências necessárias para que seja feita a averiguação e estudo</w:t>
      </w:r>
      <w:r>
        <w:rPr>
          <w:rFonts w:ascii="Arial" w:hAnsi="Arial" w:cs="Arial"/>
        </w:rPr>
        <w:t xml:space="preserve"> para colocar </w:t>
      </w:r>
      <w:r>
        <w:rPr>
          <w:rFonts w:ascii="Arial" w:hAnsi="Arial" w:cs="Arial"/>
        </w:rPr>
        <w:t>lombofaixa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Avenida Ministro Rui Barbosa, entre os número 1785 e</w:t>
      </w:r>
      <w:r>
        <w:rPr>
          <w:rFonts w:ascii="Arial" w:hAnsi="Arial" w:cs="Arial"/>
        </w:rPr>
        <w:t xml:space="preserve"> 1835,</w:t>
      </w:r>
      <w:r>
        <w:rPr>
          <w:rFonts w:ascii="Arial" w:hAnsi="Arial" w:cs="Arial"/>
        </w:rPr>
        <w:t xml:space="preserve"> no bairro Vila Rezende.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Alguns munícipes procuraram </w:t>
      </w:r>
      <w:r>
        <w:rPr>
          <w:rFonts w:ascii="Arial" w:hAnsi="Arial" w:cs="Arial"/>
        </w:rPr>
        <w:t>este Vereador para interceder junto ao Poder Executivo pedindo providências.</w:t>
      </w:r>
    </w:p>
    <w:p>
      <w:pPr>
        <w:spacing w:line="360" w:lineRule="auto"/>
        <w:ind w:firstLine="709"/>
        <w:rPr>
          <w:rFonts w:ascii="Arial" w:hAnsi="Arial" w:cs="Arial"/>
          <w:bCs/>
        </w:rPr>
      </w:pPr>
    </w:p>
    <w:p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>Câmara Municipal de Franca</w:t>
      </w:r>
      <w:r>
        <w:rPr>
          <w:rFonts w:ascii="Arial" w:hAnsi="Arial" w:cs="Arial"/>
        </w:rPr>
        <w:t>/SP,</w:t>
      </w:r>
      <w:r>
        <w:rPr>
          <w:rFonts w:ascii="Arial" w:hAnsi="Arial" w:cs="Arial"/>
        </w:rPr>
        <w:t xml:space="preserve"> 17 de junho de 2026.</w:t>
      </w: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Carlinho</w:t>
      </w:r>
      <w:r>
        <w:rPr>
          <w:rFonts w:ascii="Arial" w:hAnsi="Arial" w:cs="Arial"/>
        </w:rPr>
        <w:t xml:space="preserve"> Petrópolis Farmácia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Vereador- </w:t>
      </w:r>
      <w:r>
        <w:rPr>
          <w:rFonts w:ascii="Arial" w:hAnsi="Arial" w:cs="Arial"/>
        </w:rPr>
        <w:t>PL - Partido Liberal</w:t>
      </w: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>Anexo I</w:t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drawing>
          <wp:inline distT="0" distB="0" distL="0" distR="0">
            <wp:extent cx="2683318" cy="3577757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116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17" cy="357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Foto 1</w:t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drawing>
          <wp:inline distT="0" distB="0" distL="0" distR="0">
            <wp:extent cx="2726066" cy="3634755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68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66" cy="363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jc w:val="left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>Foto 2</w:t>
      </w:r>
    </w:p>
    <w:sectPr>
      <w:headerReference w:type="default" r:id="rId6"/>
      <w:footerReference w:type="default" r:id="rId7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>Rua da Câmara, 01, Parque das Águas, Franca-SP, CEP: 14401-</w:t>
          </w:r>
          <w:r>
            <w:rPr>
              <w:rFonts w:ascii="Liberation Sans" w:hAnsi="Liberation Sans"/>
            </w:rPr>
            <w:t>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60"/>
      <w:gridCol w:w="5784"/>
      <w:gridCol w:w="1837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561152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</w:t>
          </w:r>
          <w:r>
            <w:rPr>
              <w:rFonts w:ascii="Liberation Sans" w:hAnsi="Liberation Sans"/>
              <w:sz w:val="20"/>
              <w:szCs w:val="20"/>
            </w:rPr>
            <w:t>.</w:t>
          </w:r>
          <w:r>
            <w:rPr>
              <w:rFonts w:ascii="Liberation Sans" w:hAnsi="Liberation Sans"/>
              <w:sz w:val="20"/>
              <w:szCs w:val="20"/>
            </w:rPr>
            <w:t>sp</w:t>
          </w:r>
          <w:r>
            <w:rPr>
              <w:rFonts w:ascii="Liberation Sans" w:hAnsi="Liberation Sans"/>
              <w:sz w:val="20"/>
              <w:szCs w:val="20"/>
            </w:rPr>
            <w:t>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716305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pPr>
      <w:suppressLineNumbers/>
      <w:tabs>
        <w:tab w:val="center" w:pos="4819"/>
        <w:tab w:val="right" w:pos="9638"/>
      </w:tabs>
      <w:spacing w:line="360" w:lineRule="auto"/>
      <w:jc w:val="center"/>
    </w:pPr>
  </w:style>
  <w:style w:type="character" w:customStyle="1" w:styleId="CabealhoChar">
    <w:name w:val="Cabeçalho Char"/>
    <w:basedOn w:val="DefaultParagraphFont"/>
    <w:link w:val="Header"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customStyle="1" w:styleId="Footer">
    <w:name w:val="Footer"/>
    <w:basedOn w:val="Normal"/>
    <w:link w:val="RodapChar"/>
    <w:pPr>
      <w:suppressLineNumbers/>
      <w:tabs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rPr>
      <w:rFonts w:ascii="Liberation Serif" w:eastAsia="Noto Serif CJK SC" w:hAnsi="Liberation Serif" w:cs="Noto Sans Devanagari"/>
      <w:sz w:val="20"/>
      <w:szCs w:val="20"/>
      <w:lang w:eastAsia="zh-CN" w:bidi="hi-I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eastAsia="Noto Serif CJK SC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agna.rc</dc:creator>
  <cp:revision>4</cp:revision>
  <dcterms:created xsi:type="dcterms:W3CDTF">2025-02-18T14:23:00Z</dcterms:created>
  <dcterms:modified xsi:type="dcterms:W3CDTF">2026-06-17T13:41:19Z</dcterms:modified>
</cp:coreProperties>
</file>