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pacing w:line="240" w:lineRule="auto"/>
        <w:jc w:val="center"/>
        <w:rPr>
          <w:rFonts w:ascii="Courier New" w:hAnsi="Courier New" w:cs="Courier New"/>
          <w:b/>
          <w:bCs/>
          <w:highlight w:val="none"/>
        </w:rPr>
      </w:pPr>
      <w:r>
        <w:rPr>
          <w:rFonts w:ascii="Courier New" w:hAnsi="Courier New" w:cs="Courier New"/>
          <w:b/>
        </w:rPr>
        <w:t>Excelentíssimo Senhor Presidente da Câmara Municipal de Franca – SP.</w:t>
      </w:r>
    </w:p>
    <w:p>
      <w:pPr>
        <w:spacing w:line="240" w:lineRule="auto"/>
        <w:jc w:val="left"/>
        <w:rPr>
          <w:rFonts w:ascii="Courier New" w:hAnsi="Courier New" w:cs="Courier New"/>
          <w:b/>
          <w:bCs/>
        </w:rPr>
      </w:pPr>
    </w:p>
    <w:p>
      <w:pPr>
        <w:spacing w:line="240" w:lineRule="auto"/>
        <w:jc w:val="left"/>
        <w:rPr>
          <w:rFonts w:ascii="Courier New" w:hAnsi="Courier New" w:cs="Courier New"/>
          <w:b/>
          <w:bCs/>
        </w:rPr>
      </w:pPr>
    </w:p>
    <w:p>
      <w:pPr>
        <w:spacing w:line="240" w:lineRule="auto"/>
        <w:jc w:val="center"/>
        <w:rPr>
          <w:rFonts w:ascii="Courier New" w:hAnsi="Courier New" w:cs="Courier New"/>
          <w:b/>
          <w:bCs/>
          <w:highlight w:val="none"/>
        </w:rPr>
      </w:pPr>
      <w:r>
        <w:rPr>
          <w:rFonts w:ascii="Courier New" w:hAnsi="Courier New" w:cs="Courier New"/>
          <w:b/>
        </w:rPr>
        <w:t>REQ - Requerimento Nº 452/2026</w:t>
      </w:r>
      <w:r>
        <w:rPr>
          <w:rFonts w:ascii="Courier New" w:hAnsi="Courier New" w:cs="Courier New"/>
          <w:b/>
        </w:rPr>
        <w:t xml:space="preserve"> </w:t>
      </w:r>
    </w:p>
    <w:p>
      <w:pPr>
        <w:spacing w:line="240" w:lineRule="auto"/>
        <w:jc w:val="center"/>
        <w:rPr>
          <w:rFonts w:ascii="Courier New" w:hAnsi="Courier New" w:cs="Courier New"/>
          <w:b/>
          <w:bCs/>
          <w:highlight w:val="none"/>
        </w:rPr>
      </w:pPr>
    </w:p>
    <w:p>
      <w:pPr>
        <w:spacing w:line="240" w:lineRule="auto"/>
        <w:jc w:val="center"/>
        <w:rPr>
          <w:rFonts w:ascii="Courier New" w:hAnsi="Courier New" w:cs="Courier New"/>
          <w:b/>
          <w:bCs/>
          <w:highlight w:val="none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88"/>
        </w:tabs>
        <w:ind w:left="2410" w:right="2551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DESPACHO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88"/>
        </w:tabs>
        <w:ind w:left="2410" w:right="2551"/>
        <w:jc w:val="center"/>
        <w:rPr>
          <w:rFonts w:ascii="Courier New" w:hAnsi="Courier New" w:cs="Courier New"/>
          <w:b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88"/>
        </w:tabs>
        <w:ind w:left="2410" w:right="2551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Encaminha-se.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88"/>
        </w:tabs>
        <w:ind w:left="2410" w:right="2551"/>
        <w:jc w:val="center"/>
        <w:rPr>
          <w:rFonts w:ascii="Courier New" w:hAnsi="Courier New" w:cs="Courier New"/>
          <w:b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88"/>
        </w:tabs>
        <w:ind w:left="2410" w:right="2551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Sala de Sessões, ____/____/______.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88"/>
        </w:tabs>
        <w:ind w:left="2410" w:right="2551"/>
        <w:jc w:val="center"/>
        <w:rPr>
          <w:rFonts w:ascii="Courier New" w:hAnsi="Courier New" w:cs="Courier New"/>
          <w:b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88"/>
        </w:tabs>
        <w:ind w:left="2410" w:right="2551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_______________________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88"/>
        </w:tabs>
        <w:ind w:left="2410" w:right="2551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Presidente</w:t>
      </w:r>
    </w:p>
    <w:p>
      <w:pPr>
        <w:spacing w:line="360" w:lineRule="auto"/>
        <w:ind w:firstLine="1418"/>
        <w:jc w:val="both"/>
      </w:pPr>
    </w:p>
    <w:p>
      <w:pPr>
        <w:spacing w:line="360" w:lineRule="auto"/>
        <w:ind w:firstLine="1418"/>
        <w:jc w:val="both"/>
        <w:rPr>
          <w:rFonts w:ascii="Courier New" w:hAnsi="Courier New" w:cs="Courier New"/>
          <w:highlight w:val="none"/>
        </w:rPr>
      </w:pPr>
      <w:r>
        <w:rPr>
          <w:rFonts w:ascii="Courier New" w:hAnsi="Courier New" w:cs="Courier New"/>
          <w:highlight w:val="none"/>
        </w:rPr>
        <w:t>O</w:t>
      </w:r>
      <w:r>
        <w:rPr>
          <w:rFonts w:ascii="Courier New" w:hAnsi="Courier New" w:cs="Courier New"/>
          <w:highlight w:val="none"/>
        </w:rPr>
        <w:t xml:space="preserve"> vereador abaixo assinado, no uso de suas atribuições regimentais, vem, respeitosamente, à presença de Vossa Excelência, </w:t>
      </w:r>
      <w:r>
        <w:rPr>
          <w:rFonts w:ascii="Courier New" w:hAnsi="Courier New" w:cs="Courier New"/>
          <w:b/>
          <w:bCs/>
          <w:highlight w:val="none"/>
        </w:rPr>
        <w:t xml:space="preserve">REQUERER </w:t>
      </w:r>
      <w:r>
        <w:rPr>
          <w:rFonts w:ascii="Courier New" w:hAnsi="Courier New" w:cs="Courier New"/>
          <w:highlight w:val="none"/>
        </w:rPr>
        <w:t xml:space="preserve">que seja encaminhado ofício ao Excelentíssimo Senhor Prefeito Municipal de Franca, </w:t>
      </w:r>
      <w:r>
        <w:rPr>
          <w:rFonts w:ascii="Courier New" w:hAnsi="Courier New" w:cs="Courier New"/>
          <w:highlight w:val="none"/>
        </w:rPr>
        <w:t>solicitando informações acerca da existência de previsão para realização de obras de revitalização no campo de futebol localizado no cruzamento das ruas Izaurino Leal e Maria Carmo Teodoro Silva, no Jardim Portinari.</w:t>
      </w:r>
    </w:p>
    <w:p>
      <w:pPr>
        <w:spacing w:line="360" w:lineRule="auto"/>
        <w:ind w:firstLine="1418"/>
        <w:jc w:val="both"/>
        <w:rPr>
          <w:rFonts w:ascii="Courier New" w:hAnsi="Courier New" w:cs="Courier New"/>
          <w:highlight w:val="none"/>
        </w:rPr>
      </w:pPr>
      <w:r>
        <w:rPr>
          <w:rFonts w:ascii="Courier New" w:hAnsi="Courier New" w:cs="Courier New"/>
          <w:highlight w:val="none"/>
        </w:rPr>
        <w:t>A presente solicitação justifica-se pelo estado precário em que se encontra o referido campo, que apresenta sinais de abandono, falta de manutenção adequada e condições inadequadas para a prática esportiva e o uso seguro pela comunidade local</w:t>
      </w:r>
      <w:r>
        <w:rPr>
          <w:rFonts w:ascii="Courier New" w:hAnsi="Courier New" w:cs="Courier New"/>
          <w:highlight w:val="none"/>
        </w:rPr>
        <w:t>.</w:t>
      </w:r>
    </w:p>
    <w:p>
      <w:pPr>
        <w:spacing w:line="360" w:lineRule="auto"/>
        <w:ind w:firstLine="0"/>
        <w:jc w:val="center"/>
        <w:rPr>
          <w:rFonts w:ascii="Courier New" w:hAnsi="Courier New" w:cs="Courier New"/>
          <w:highlight w:val="none"/>
        </w:rPr>
      </w:pPr>
    </w:p>
    <w:p>
      <w:pPr>
        <w:spacing w:line="360" w:lineRule="auto"/>
        <w:ind w:firstLine="0"/>
        <w:jc w:val="center"/>
        <w:rPr>
          <w:rFonts w:ascii="Courier New" w:hAnsi="Courier New" w:cs="Courier New"/>
          <w:highlight w:val="none"/>
        </w:rPr>
      </w:pPr>
      <w:r>
        <w:rPr>
          <w:rFonts w:ascii="Courier New" w:hAnsi="Courier New" w:cs="Courier New"/>
          <w:bCs/>
        </w:rPr>
        <w:t>Câmara Municipal de Franca, 11 de junho de 2026</w:t>
      </w:r>
    </w:p>
    <w:p>
      <w:pPr>
        <w:spacing w:line="360" w:lineRule="auto"/>
        <w:ind w:firstLine="0"/>
        <w:jc w:val="center"/>
        <w:rPr>
          <w:rFonts w:ascii="Courier New" w:hAnsi="Courier New" w:cs="Courier New"/>
          <w:highlight w:val="none"/>
        </w:rPr>
      </w:pPr>
    </w:p>
    <w:p>
      <w:pPr>
        <w:spacing w:line="360" w:lineRule="auto"/>
        <w:ind w:firstLine="1418"/>
        <w:jc w:val="both"/>
        <w:rPr>
          <w:rFonts w:ascii="Courier New" w:hAnsi="Courier New" w:cs="Courier New"/>
          <w:bCs/>
        </w:rPr>
      </w:pPr>
      <w:bookmarkStart w:id="0" w:name="_GoBack"/>
      <w:bookmarkEnd w:id="0"/>
    </w:p>
    <w:p>
      <w:pPr>
        <w:spacing w:line="240" w:lineRule="auto"/>
        <w:jc w:val="center"/>
        <w:rPr>
          <w:rFonts w:ascii="Courier New" w:hAnsi="Courier New" w:cs="Courier New"/>
          <w:b/>
          <w:bCs/>
          <w:lang w:eastAsia="pt-BR"/>
        </w:rPr>
      </w:pPr>
      <w:r>
        <w:rPr>
          <w:rFonts w:ascii="Courier New" w:hAnsi="Courier New" w:cs="Courier New"/>
          <w:b/>
          <w:bCs/>
          <w:lang w:eastAsia="pt-BR"/>
        </w:rPr>
        <w:t xml:space="preserve">CLAUDINEI DA ROCHA </w:t>
      </w:r>
    </w:p>
    <w:p>
      <w:pPr>
        <w:spacing w:line="240" w:lineRule="auto"/>
        <w:jc w:val="center"/>
        <w:rPr>
          <w:rFonts w:ascii="Courier New" w:hAnsi="Courier New" w:cs="Courier New"/>
          <w:lang w:eastAsia="en-US"/>
        </w:rPr>
      </w:pPr>
      <w:r>
        <w:rPr>
          <w:rFonts w:ascii="Courier New" w:hAnsi="Courier New" w:cs="Courier New"/>
          <w:b/>
          <w:bCs/>
          <w:lang w:eastAsia="pt-BR"/>
        </w:rPr>
        <w:t>VEREADOR – MDB</w:t>
      </w:r>
    </w:p>
    <w:p>
      <w:pPr>
        <w:spacing w:line="240" w:lineRule="auto"/>
      </w:pPr>
      <w:r>
        <w:rPr>
          <w:rFonts w:asciiTheme="minorHAnsi" w:hAnsiTheme="minorHAnsi" w:cs="Times New Roman"/>
          <w:szCs w:val="22"/>
          <w:lang w:eastAsia="pt-BR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33478</wp:posOffset>
            </wp:positionV>
            <wp:extent cx="609600" cy="406400"/>
            <wp:effectExtent l="0" t="0" r="0" b="0"/>
            <wp:wrapSquare wrapText="bothSides"/>
            <wp:docPr id="3" name="Imagem 3" descr="mdb-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169377" name="Imagem 4" descr="mdb-1-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0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ab/>
      </w:r>
    </w:p>
    <w:p>
      <w:pPr>
        <w:tabs>
          <w:tab w:val="left" w:pos="3624"/>
        </w:tabs>
        <w:spacing w:line="240" w:lineRule="auto"/>
        <w:rPr>
          <w:rFonts w:ascii="Courier New" w:hAnsi="Courier New" w:cs="Courier New"/>
          <w:highlight w:val="none"/>
        </w:rPr>
      </w:pPr>
      <w:r>
        <w:tab/>
      </w:r>
    </w:p>
    <w:sectPr>
      <w:headerReference w:type="default" r:id="rId5"/>
      <w:footerReference w:type="default" r:id="rId6"/>
      <w:type w:val="nextPage"/>
      <w:pgSz w:w="11906" w:h="16838" w:orient="portrait"/>
      <w:pgMar w:top="1804" w:right="1134" w:bottom="1570" w:left="1701" w:header="283" w:footer="283" w:gutter="0"/>
      <w:cols w:num="1" w:sep="0" w:space="720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Mangal">
    <w:panose1 w:val="0204050305040603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Noto Sans CJK SC">
    <w:panose1 w:val="020B0502040504020204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Liberation Sans">
    <w:panose1 w:val="020B0604020202020204"/>
    <w:charset w:val="00"/>
    <w:family w:val="auto"/>
    <w:pitch w:val="default"/>
  </w:font>
  <w:font w:name="Noto Serif CJK SC">
    <w:panose1 w:val="02020502060505020204"/>
    <w:charset w:val="00"/>
    <w:family w:val="auto"/>
    <w:pitch w:val="default"/>
  </w:font>
  <w:font w:name="Noto Sans Devanagari">
    <w:panose1 w:val="020B0502040504020204"/>
    <w:charset w:val="00"/>
    <w:family w:val="auto"/>
    <w:pitch w:val="default"/>
  </w:font>
  <w:font w:name="Liberation Serif">
    <w:panose1 w:val="02020603050405020304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071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000"/>
    </w:tblPr>
    <w:tblGrid>
      <w:gridCol w:w="9071"/>
    </w:tblGrid>
    <w:tr>
      <w:tblPrEx>
        <w:tblW w:w="9071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Ex>
      <w:tc>
        <w:tcPr>
          <w:tcW w:w="9071" w:type="dxa"/>
          <w:tcBorders>
            <w:top w:val="single" w:sz="2" w:space="0" w:color="000000"/>
          </w:tcBorders>
          <w:noWrap w:val="0"/>
          <w:textDirection w:val="lrTb"/>
        </w:tcPr>
        <w:p>
          <w:pPr>
            <w:pStyle w:val="Footer"/>
            <w:rPr>
              <w:rFonts w:ascii="Liberation Sans" w:hAnsi="Liberation Sans"/>
              <w:b/>
            </w:rPr>
          </w:pPr>
          <w:r>
            <w:rPr>
              <w:rFonts w:ascii="Liberation Sans" w:hAnsi="Liberation Sans"/>
            </w:rPr>
            <w:t>Rua da Câmara, 01, Parque das Águas, Franca-SP, CEP: 14401-30</w:t>
          </w:r>
          <w:r>
            <w:rPr>
              <w:rFonts w:ascii="Liberation Sans" w:hAnsi="Liberation Sans"/>
              <w:b/>
            </w:rPr>
            <w:t>6</w:t>
          </w:r>
        </w:p>
        <w:p>
          <w:pPr>
            <w:pStyle w:val="Footer"/>
            <w:rPr>
              <w:rFonts w:ascii="Liberation Sans" w:hAnsi="Liberation Sans"/>
            </w:rPr>
          </w:pPr>
          <w:r>
            <w:rPr>
              <w:rFonts w:ascii="Liberation Sans" w:hAnsi="Liberation Sans"/>
              <w:b/>
            </w:rPr>
            <w:t>Telefone:</w:t>
          </w:r>
          <w:r>
            <w:rPr>
              <w:rFonts w:ascii="Liberation Sans" w:hAnsi="Liberation Sans"/>
            </w:rPr>
            <w:t xml:space="preserve"> (16) 3713-1555 – </w:t>
          </w:r>
          <w:r>
            <w:rPr>
              <w:rFonts w:ascii="Liberation Sans" w:hAnsi="Liberation Sans"/>
              <w:b/>
            </w:rPr>
            <w:t>DDG:</w:t>
          </w:r>
          <w:r>
            <w:rPr>
              <w:rFonts w:ascii="Liberation Sans" w:hAnsi="Liberation Sans"/>
            </w:rPr>
            <w:t xml:space="preserve"> 0800 940 1555</w:t>
          </w:r>
          <w:r>
            <w:rPr>
              <w:rFonts w:ascii="Liberation Sans" w:hAnsi="Liberation Sans"/>
            </w:rPr>
            <w:t xml:space="preserve"> – </w:t>
          </w:r>
          <w:r>
            <w:rPr>
              <w:rFonts w:ascii="Liberation Sans" w:hAnsi="Liberation Sans"/>
              <w:b/>
            </w:rPr>
            <w:t>E-mail:</w:t>
          </w:r>
          <w:r>
            <w:rPr>
              <w:rFonts w:ascii="Liberation Sans" w:hAnsi="Liberation Sans"/>
            </w:rPr>
            <w:t xml:space="preserve"> </w:t>
          </w:r>
          <w:r>
            <w:rPr>
              <w:rFonts w:ascii="Liberation Sans" w:hAnsi="Liberation Sans"/>
            </w:rPr>
            <w:t>camara@</w:t>
          </w:r>
          <w:r>
            <w:rPr>
              <w:rFonts w:ascii="Liberation Sans" w:hAnsi="Liberation Sans"/>
            </w:rPr>
            <w:t>franca.sp.leg.br</w:t>
          </w:r>
        </w:p>
      </w:tc>
    </w:tr>
  </w:tbl>
  <w:p>
    <w:pPr>
      <w:pStyle w:val="Footer"/>
      <w:spacing w:line="36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5000" w:type="pct"/>
      <w:jc w:val="center"/>
      <w:tblCellMar>
        <w:top w:w="55" w:type="dxa"/>
        <w:left w:w="55" w:type="dxa"/>
        <w:bottom w:w="55" w:type="dxa"/>
        <w:right w:w="55" w:type="dxa"/>
      </w:tblCellMar>
      <w:tblLook w:val="0000"/>
    </w:tblPr>
    <w:tblGrid>
      <w:gridCol w:w="1541"/>
      <w:gridCol w:w="5715"/>
      <w:gridCol w:w="1815"/>
    </w:tblGrid>
    <w:tr>
      <w:tblPrEx>
        <w:tblW w:w="5000" w:type="pct"/>
        <w:jc w:val="center"/>
        <w:tblCellMar>
          <w:top w:w="55" w:type="dxa"/>
          <w:left w:w="55" w:type="dxa"/>
          <w:bottom w:w="55" w:type="dxa"/>
          <w:right w:w="55" w:type="dxa"/>
        </w:tblCellMar>
        <w:tblLook w:val="0000"/>
      </w:tblPrEx>
      <w:trPr>
        <w:jc w:val="center"/>
      </w:trPr>
      <w:tc>
        <w:tcPr>
          <w:tcW w:w="1541" w:type="dxa"/>
          <w:tcBorders>
            <w:bottom w:val="single" w:sz="2" w:space="0" w:color="000000"/>
          </w:tcBorders>
          <w:noWrap w:val="0"/>
          <w:textDirection w:val="lrTb"/>
          <w:vAlign w:val="center"/>
        </w:tcPr>
        <w:p>
          <w:pPr>
            <w:pStyle w:val="Header"/>
            <w:spacing w:line="240" w:lineRule="auto"/>
          </w:pPr>
          <w:r>
            <w:rPr>
              <w:lang w:eastAsia="pt-BR" w:bidi="ar-SA"/>
            </w:rPr>
            <w:drawing>
              <wp:inline distT="0" distB="0" distL="0" distR="0">
                <wp:extent cx="835025" cy="720090"/>
                <wp:effectExtent l="0" t="0" r="0" b="0"/>
                <wp:docPr id="1" name="Figura1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7783319" name="Figura1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5" w:type="dxa"/>
          <w:tcBorders>
            <w:bottom w:val="single" w:sz="2" w:space="0" w:color="000000"/>
          </w:tcBorders>
          <w:noWrap w:val="0"/>
          <w:textDirection w:val="lrTb"/>
          <w:vAlign w:val="center"/>
        </w:tcPr>
        <w:p>
          <w:pPr>
            <w:pStyle w:val="Header"/>
            <w:rPr>
              <w:rFonts w:ascii="Liberation Sans" w:hAnsi="Liberation Sans"/>
              <w:b/>
              <w:bCs/>
              <w:sz w:val="32"/>
              <w:szCs w:val="32"/>
            </w:rPr>
          </w:pPr>
          <w:r>
            <w:rPr>
              <w:rFonts w:ascii="Liberation Sans" w:hAnsi="Liberation Sans"/>
              <w:b/>
              <w:bCs/>
              <w:sz w:val="32"/>
              <w:szCs w:val="32"/>
            </w:rPr>
            <w:t>CÂMARA MUNICIPAL DE FRANCA</w:t>
          </w:r>
        </w:p>
        <w:p>
          <w:pPr>
            <w:pStyle w:val="Header"/>
            <w:rPr>
              <w:rFonts w:ascii="Liberation Sans" w:hAnsi="Liberation Sans"/>
            </w:rPr>
          </w:pPr>
          <w:r>
            <w:rPr>
              <w:rFonts w:ascii="Liberation Sans" w:hAnsi="Liberation Sans"/>
            </w:rPr>
            <w:t>ESTADO DE SÃO PAULO</w:t>
          </w:r>
        </w:p>
        <w:p>
          <w:pPr>
            <w:pStyle w:val="Header"/>
            <w:rPr>
              <w:rFonts w:ascii="Liberation Sans" w:hAnsi="Liberation Sans"/>
              <w:sz w:val="20"/>
              <w:szCs w:val="20"/>
            </w:rPr>
          </w:pPr>
          <w:r>
            <w:rPr>
              <w:rFonts w:ascii="Liberation Sans" w:hAnsi="Liberation Sans"/>
              <w:sz w:val="20"/>
              <w:szCs w:val="20"/>
            </w:rPr>
            <w:t>franca.sp.leg.br</w:t>
          </w:r>
        </w:p>
      </w:tc>
      <w:tc>
        <w:tcPr>
          <w:tcW w:w="1815" w:type="dxa"/>
          <w:tcBorders>
            <w:bottom w:val="single" w:sz="2" w:space="0" w:color="000000"/>
          </w:tcBorders>
          <w:noWrap w:val="0"/>
          <w:textDirection w:val="lrTb"/>
          <w:vAlign w:val="center"/>
        </w:tcPr>
        <w:p>
          <w:pPr>
            <w:pStyle w:val="Header"/>
            <w:spacing w:line="240" w:lineRule="auto"/>
          </w:pPr>
          <w:r>
            <w:rPr>
              <w:lang w:eastAsia="pt-BR" w:bidi="ar-SA"/>
            </w:rPr>
            <w:drawing>
              <wp:inline distT="0" distB="0" distL="0" distR="0">
                <wp:extent cx="1069340" cy="685800"/>
                <wp:effectExtent l="0" t="0" r="0" b="0"/>
                <wp:docPr id="2" name="Figura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7076434" name="Figura2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1" r="12537" b="26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3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Header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erif CJK SC" w:hAnsi="Liberation Serif" w:cs="Noto Sans Devanagari" w:hint="default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67"/>
          <w:left w:val="single" w:sz="4" w:space="0" w:color="000000" w:themeColor="text1" w:themeTint="67"/>
          <w:bottom w:val="single" w:sz="4" w:space="0" w:color="000000" w:themeColor="text1" w:themeTint="67"/>
          <w:right w:val="single" w:sz="4" w:space="0" w:color="000000" w:themeColor="tex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 w:themeTint="9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Color="accent1" w:themeTint="34" w:themeFill="accen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1" w:themeTint="E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2" w:themeTint="97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3" w:themeTint="FE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4" w:themeTint="9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Color="accent1" w:themeTint="34" w:themeFill="accen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EBF7" w:themeColor="accent1" w:themeTint="32" w:themeFill="accent1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EBF7" w:themeColor="accent1" w:themeTint="32" w:themeFill="accent1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1" w:themeTint="EA"/>
          <w:left w:val="single" w:sz="4" w:space="0" w:color="000000" w:themeColor="accent1" w:themeTint="EA"/>
          <w:bottom w:val="single" w:sz="4" w:space="0" w:color="000000" w:themeColor="accent1" w:themeTint="EA"/>
          <w:right w:val="single" w:sz="4" w:space="0" w:color="000000" w:themeColor="accent1" w:themeTint="EA"/>
        </w:tcBorders>
        <w:shd w:val="clear" w:color="FFFFFF" w:fill="69A3D8" w:themeColor="accent1" w:themeTint="EA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2" w:themeTint="97"/>
          <w:left w:val="single" w:sz="4" w:space="0" w:color="000000" w:themeColor="accent2" w:themeTint="97"/>
          <w:bottom w:val="single" w:sz="4" w:space="0" w:color="000000" w:themeColor="accent2" w:themeTint="97"/>
          <w:right w:val="single" w:sz="4" w:space="0" w:color="000000" w:themeColor="accent2" w:themeTint="97"/>
        </w:tcBorders>
        <w:shd w:val="clear" w:color="FFFFFF" w:fill="F4B285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3" w:themeTint="FE"/>
          <w:left w:val="single" w:sz="4" w:space="0" w:color="000000" w:themeColor="accent3" w:themeTint="FE"/>
          <w:bottom w:val="single" w:sz="4" w:space="0" w:color="000000" w:themeColor="accent3" w:themeTint="FE"/>
          <w:right w:val="single" w:sz="4" w:space="0" w:color="000000" w:themeColor="accent3" w:themeTint="FE"/>
        </w:tcBorders>
        <w:shd w:val="clear" w:color="FFFFFF" w:fill="A5A5A5" w:themeColor="accent3" w:themeTint="FE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4" w:themeTint="9A"/>
          <w:left w:val="single" w:sz="4" w:space="0" w:color="000000" w:themeColor="accent4" w:themeTint="9A"/>
          <w:bottom w:val="single" w:sz="4" w:space="0" w:color="000000" w:themeColor="accent4" w:themeTint="9A"/>
          <w:right w:val="single" w:sz="4" w:space="0" w:color="000000" w:themeColor="accent4" w:themeTint="9A"/>
        </w:tcBorders>
        <w:shd w:val="clear" w:color="FFFFFF" w:fill="FFD965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472C4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70AD47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BFBFBF" w:themeColor="text1" w:themeTint="40" w:themeFill="text1" w:themeFillTint="40"/>
    </w:tblPr>
    <w:tblStylePr w:type="band1Horz">
      <w:tblPr/>
      <w:tcPr>
        <w:shd w:val="clear" w:color="FFFFFF" w:fill="8A8A8A" w:themeColor="text1" w:themeTint="75" w:themeFill="text1" w:themeFillTint="75"/>
      </w:tcPr>
    </w:tblStylePr>
    <w:tblStylePr w:type="band1Vert">
      <w:tblPr/>
      <w:tcPr>
        <w:shd w:val="clear" w:color="FFFFFF" w:fill="8A8A8A" w:themeColor="text1" w:themeTint="75" w:themeFill="tex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Color="text1" w:themeFill="tex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EEBF6" w:themeColor="accent1" w:themeTint="34" w:themeFill="accent1" w:themeFillTint="34"/>
    </w:tblPr>
    <w:tblStylePr w:type="band1Horz">
      <w:tblPr/>
      <w:tcPr>
        <w:shd w:val="clear" w:color="FFFFFF" w:fill="B4D1EC" w:themeColor="accent1" w:themeTint="75" w:themeFill="accent1" w:themeFillTint="75"/>
      </w:tcPr>
    </w:tblStylePr>
    <w:tblStylePr w:type="band1Vert">
      <w:tblPr/>
      <w:tcPr>
        <w:shd w:val="clear" w:color="FFFFFF" w:fill="B4D1EC" w:themeColor="accent1" w:themeTint="75" w:themeFill="accen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Color="accent1" w:themeFill="accen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5B9BD5" w:themeColor="accent1" w:themeFill="accen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BE6D7" w:themeColor="accent2" w:themeTint="32" w:themeFill="accent2" w:themeFillTint="32"/>
    </w:tblPr>
    <w:tblStylePr w:type="band1Horz">
      <w:tblPr/>
      <w:tcPr>
        <w:shd w:val="clear" w:color="FFFFFF" w:fill="F7C3A0" w:themeColor="accent2" w:themeTint="75" w:themeFill="accent2" w:themeFillTint="75"/>
      </w:tcPr>
    </w:tblStylePr>
    <w:tblStylePr w:type="band1Vert">
      <w:tblPr/>
      <w:tcPr>
        <w:shd w:val="clear" w:color="FFFFFF" w:fill="F7C3A0" w:themeColor="accent2" w:themeTint="75" w:themeFill="accent2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Color="accent2" w:themeFill="accent2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ED7D31" w:themeColor="accent2" w:themeFill="accent2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DEDED" w:themeColor="accent3" w:themeTint="34" w:themeFill="accent3" w:themeFillTint="34"/>
    </w:tblPr>
    <w:tblStylePr w:type="band1Horz">
      <w:tblPr/>
      <w:tcPr>
        <w:shd w:val="clear" w:color="FFFFFF" w:fill="D6D6D6" w:themeColor="accent3" w:themeTint="75" w:themeFill="accent3" w:themeFillTint="75"/>
      </w:tcPr>
    </w:tblStylePr>
    <w:tblStylePr w:type="band1Vert">
      <w:tblPr/>
      <w:tcPr>
        <w:shd w:val="clear" w:color="FFFFFF" w:fill="D6D6D6" w:themeColor="accent3" w:themeTint="75" w:themeFill="accent3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Color="accent3" w:themeFill="accent3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A5A5A5" w:themeColor="accent3" w:themeFill="accent3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FF2CB" w:themeColor="accent4" w:themeTint="34" w:themeFill="accent4" w:themeFillTint="34"/>
    </w:tblPr>
    <w:tblStylePr w:type="band1Horz">
      <w:tblPr/>
      <w:tcPr>
        <w:shd w:val="clear" w:color="FFFFFF" w:fill="FFE28A" w:themeColor="accent4" w:themeTint="75" w:themeFill="accent4" w:themeFillTint="75"/>
      </w:tcPr>
    </w:tblStylePr>
    <w:tblStylePr w:type="band1Vert">
      <w:tblPr/>
      <w:tcPr>
        <w:shd w:val="clear" w:color="FFFFFF" w:fill="FFE28A" w:themeColor="accent4" w:themeTint="75" w:themeFill="accent4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Color="accent4" w:themeFill="accent4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FFC000" w:themeColor="accent4" w:themeFill="accent4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9E2F3" w:themeColor="accent5" w:themeTint="34" w:themeFill="accent5" w:themeFillTint="34"/>
    </w:tblPr>
    <w:tblStylePr w:type="band1Horz">
      <w:tblPr/>
      <w:tcPr>
        <w:shd w:val="clear" w:color="FFFFFF" w:fill="A9BEE4" w:themeColor="accent5" w:themeTint="75" w:themeFill="accent5" w:themeFillTint="75"/>
      </w:tcPr>
    </w:tblStylePr>
    <w:tblStylePr w:type="band1Vert">
      <w:tblPr/>
      <w:tcPr>
        <w:shd w:val="clear" w:color="FFFFFF" w:fill="A9BEE4" w:themeColor="accent5" w:themeTint="75" w:themeFill="accent5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Color="accent5" w:themeFill="accent5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472C4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2EFD9" w:themeColor="accent6" w:themeTint="34" w:themeFill="accent6" w:themeFillTint="34"/>
    </w:tblPr>
    <w:tblStylePr w:type="band1Horz">
      <w:tblPr/>
      <w:tcPr>
        <w:shd w:val="clear" w:color="FFFFFF" w:fill="BDDBA8" w:themeColor="accent6" w:themeTint="75" w:themeFill="accent6" w:themeFillTint="75"/>
      </w:tcPr>
    </w:tblStylePr>
    <w:tblStylePr w:type="band1Vert">
      <w:tblPr/>
      <w:tcPr>
        <w:shd w:val="clear" w:color="FFFFFF" w:fill="BDDBA8" w:themeColor="accent6" w:themeTint="75" w:themeFill="accent6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Color="accent6" w:themeFill="accent6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70AD47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 w:themeShade="95" w:themeTint="8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tblPr/>
      <w:tcPr>
        <w:shd w:val="clear" w:color="FFFFFF" w:fill="CBCBCB" w:themeColor="text1" w:themeTint="34" w:themeFill="text1" w:themeFillTint="34"/>
      </w:tcPr>
    </w:tblStylePr>
    <w:tblStylePr w:type="band2Horz">
      <w:rPr>
        <w:rFonts w:ascii="Arial" w:hAnsi="Arial"/>
        <w:color w:val="404040" w:themeColor="text1" w:themeShade="95" w:themeTint="80"/>
        <w:sz w:val="22"/>
      </w:rPr>
    </w:tblStylePr>
    <w:tblStylePr w:type="band2Vert"/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404040" w:themeColor="accent1" w:themeShade="95" w:themeTint="80"/>
        <w:sz w:val="22"/>
      </w:rPr>
      <w:tblPr/>
      <w:tcPr>
        <w:shd w:val="clear" w:color="FFFFFF" w:fill="DEEBF6" w:themeColor="accent1" w:themeTint="34" w:themeFill="accent1" w:themeFillTint="34"/>
      </w:tcPr>
    </w:tblStylePr>
    <w:tblStylePr w:type="band1Vert">
      <w:tblPr/>
      <w:tcPr>
        <w:shd w:val="clear" w:color="FFFFFF" w:fill="DEEBF6" w:themeColor="accent1" w:themeTint="34" w:themeFill="accent1" w:themeFillTint="34"/>
      </w:tcPr>
    </w:tblStylePr>
    <w:tblStylePr w:type="band2Horz">
      <w:rPr>
        <w:rFonts w:ascii="Arial" w:hAnsi="Arial"/>
        <w:color w:val="404040" w:themeColor="accent1" w:themeShade="95" w:themeTint="80"/>
        <w:sz w:val="22"/>
      </w:rPr>
    </w:tblStylePr>
    <w:tblStylePr w:type="band2Vert"/>
    <w:tblStylePr w:type="firstCol">
      <w:rPr>
        <w:b/>
        <w:color w:val="307ABD" w:themeColor="accent1" w:themeShade="95" w:themeTint="80"/>
      </w:rPr>
    </w:tblStylePr>
    <w:tblStylePr w:type="firstRow">
      <w:rPr>
        <w:b/>
        <w:color w:val="307ABD" w:themeColor="accent1" w:themeShade="95" w:themeTint="80"/>
      </w:rPr>
      <w:tblPr/>
      <w:tcPr>
        <w:tcBorders>
          <w:bottom w:val="single" w:sz="12" w:space="0" w:color="000000" w:themeColor="accent1" w:themeTint="80"/>
        </w:tcBorders>
      </w:tcPr>
    </w:tblStylePr>
    <w:tblStylePr w:type="lastCol">
      <w:rPr>
        <w:b/>
        <w:color w:val="307ABD" w:themeColor="accent1" w:themeShade="95" w:themeTint="80"/>
      </w:rPr>
    </w:tblStylePr>
    <w:tblStylePr w:type="lastRow">
      <w:rPr>
        <w:b/>
        <w:color w:val="307ABD" w:themeColor="accen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1Vert">
      <w:tblPr/>
      <w:tcPr>
        <w:shd w:val="clear" w:color="FFFFFF" w:fill="FBE6D7" w:themeColor="accent2" w:themeTint="32" w:themeFill="accent2" w:themeFillTint="32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CA5D12" w:themeColor="accent2" w:themeShade="95" w:themeTint="97"/>
      </w:rPr>
    </w:tblStylePr>
    <w:tblStylePr w:type="firstRow">
      <w:rPr>
        <w:b/>
        <w:color w:val="CA5D12" w:themeColor="accent2" w:themeShade="95" w:themeTint="97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b/>
        <w:color w:val="CA5D12" w:themeColor="accent2" w:themeShade="95" w:themeTint="97"/>
      </w:rPr>
    </w:tblStylePr>
    <w:tblStylePr w:type="lastRow">
      <w:rPr>
        <w:b/>
        <w:color w:val="CA5D12" w:themeColor="accent2" w:themeShade="95" w:themeTint="97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 w:themeColor="accent3" w:themeShade="95" w:themeTint="FE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1Vert">
      <w:tblPr/>
      <w:tcPr>
        <w:shd w:val="clear" w:color="FFFFFF" w:fill="EDEDED" w:themeColor="accent3" w:themeTint="34" w:themeFill="accent3" w:themeFillTint="34"/>
      </w:tcPr>
    </w:tblStylePr>
    <w:tblStylePr w:type="band2Horz">
      <w:rPr>
        <w:rFonts w:ascii="Arial" w:hAnsi="Arial"/>
        <w:color w:val="404040" w:themeColor="accent3" w:themeShade="95" w:themeTint="FE"/>
        <w:sz w:val="22"/>
      </w:rPr>
    </w:tblStylePr>
    <w:tblStylePr w:type="band2Vert"/>
    <w:tblStylePr w:type="firstCol">
      <w:rPr>
        <w:b/>
        <w:color w:val="606060" w:themeColor="accent3" w:themeShade="95" w:themeTint="FE"/>
      </w:rPr>
    </w:tblStylePr>
    <w:tblStylePr w:type="firstRow">
      <w:rPr>
        <w:b/>
        <w:color w:val="606060" w:themeColor="accent3" w:themeShade="95" w:themeTint="FE"/>
      </w:rPr>
      <w:tblPr/>
      <w:tcPr>
        <w:tcBorders>
          <w:bottom w:val="single" w:sz="12" w:space="0" w:color="000000" w:themeColor="accent3" w:themeTint="FE"/>
        </w:tcBorders>
      </w:tcPr>
    </w:tblStylePr>
    <w:tblStylePr w:type="lastCol">
      <w:rPr>
        <w:b/>
        <w:color w:val="606060" w:themeColor="accent3" w:themeShade="95" w:themeTint="FE"/>
      </w:rPr>
    </w:tblStylePr>
    <w:tblStylePr w:type="lastRow">
      <w:rPr>
        <w:b/>
        <w:color w:val="606060" w:themeColor="accent3" w:themeShade="95" w:themeTint="FE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1Vert">
      <w:tblPr/>
      <w:tcPr>
        <w:shd w:val="clear" w:color="FFFFFF" w:fill="FFF2CB" w:themeColor="accent4" w:themeTint="34" w:themeFill="accent4" w:themeFillTint="34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D09D00" w:themeColor="accent4" w:themeShade="95" w:themeTint="9A"/>
      </w:rPr>
    </w:tblStylePr>
    <w:tblStylePr w:type="firstRow">
      <w:rPr>
        <w:b/>
        <w:color w:val="D09D00" w:themeColor="accent4" w:themeShade="95" w:themeTint="9A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b/>
        <w:color w:val="D09D00" w:themeColor="accent4" w:themeShade="95" w:themeTint="9A"/>
      </w:rPr>
    </w:tblStylePr>
    <w:tblStylePr w:type="lastRow">
      <w:rPr>
        <w:b/>
        <w:color w:val="D09D00" w:themeColor="accent4" w:themeShade="95" w:themeTint="9A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244175" w:themeColor="accent5" w:themeShade="95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1Vert">
      <w:tblPr/>
      <w:tcPr>
        <w:shd w:val="clear" w:color="FFFFFF" w:fill="D9E2F3" w:themeColor="accent5" w:themeTint="34" w:themeFill="accent5" w:themeFillTint="34"/>
      </w:tcPr>
    </w:tblStylePr>
    <w:tblStylePr w:type="band2Horz">
      <w:rPr>
        <w:rFonts w:ascii="Arial" w:hAnsi="Arial"/>
        <w:color w:val="244175" w:themeColor="accent5" w:themeShade="95"/>
        <w:sz w:val="22"/>
      </w:rPr>
    </w:tblStylePr>
    <w:tblStylePr w:type="band2Vert"/>
    <w:tblStylePr w:type="firstCol">
      <w:rPr>
        <w:b/>
        <w:color w:val="254275" w:themeColor="accent5" w:themeShade="95"/>
      </w:rPr>
    </w:tblStylePr>
    <w:tblStylePr w:type="firstRow">
      <w:rPr>
        <w:b/>
        <w:color w:val="254275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54275" w:themeColor="accent5" w:themeShade="95"/>
      </w:rPr>
    </w:tblStylePr>
    <w:tblStylePr w:type="lastRow">
      <w:rPr>
        <w:b/>
        <w:color w:val="254275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4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244175" w:themeColor="accent5" w:themeShade="95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1Vert">
      <w:tblPr/>
      <w:tcPr>
        <w:shd w:val="clear" w:color="FFFFFF" w:fill="E2EFD9" w:themeColor="accent6" w:themeTint="34" w:themeFill="accent6" w:themeFillTint="34"/>
      </w:tcPr>
    </w:tblStylePr>
    <w:tblStylePr w:type="band2Horz">
      <w:rPr>
        <w:rFonts w:ascii="Arial" w:hAnsi="Arial"/>
        <w:color w:val="244175" w:themeColor="accent5" w:themeShade="95"/>
        <w:sz w:val="22"/>
      </w:rPr>
    </w:tblStylePr>
    <w:tblStylePr w:type="band2Vert"/>
    <w:tblStylePr w:type="firstCol">
      <w:rPr>
        <w:b/>
        <w:color w:val="254275" w:themeColor="accent5" w:themeShade="95"/>
      </w:rPr>
    </w:tblStylePr>
    <w:tblStylePr w:type="firstRow">
      <w:rPr>
        <w:b/>
        <w:color w:val="254275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54275" w:themeColor="accent5" w:themeShade="95"/>
      </w:rPr>
    </w:tblStylePr>
    <w:tblStylePr w:type="lastRow">
      <w:rPr>
        <w:b/>
        <w:color w:val="254275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44175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307ABD" w:themeColor="accent1" w:themeShade="95" w:themeTint="80"/>
        <w:sz w:val="22"/>
      </w:rPr>
      <w:tblPr/>
      <w:tcPr>
        <w:shd w:val="clear" w:color="FFFFFF" w:fill="DEEBF6" w:themeColor="accent1" w:themeTint="34" w:themeFill="accent1" w:themeFillTint="34"/>
      </w:tcPr>
    </w:tblStylePr>
    <w:tblStylePr w:type="band1Vert">
      <w:tblPr/>
      <w:tcPr>
        <w:shd w:val="clear" w:color="FFFFFF" w:fill="DEEBF6" w:themeColor="accent1" w:themeTint="34" w:themeFill="accent1" w:themeFillTint="34"/>
      </w:tcPr>
    </w:tblStylePr>
    <w:tblStylePr w:type="band2Horz">
      <w:rPr>
        <w:rFonts w:ascii="Arial" w:hAnsi="Arial"/>
        <w:color w:val="307ABD" w:themeColor="accen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07ABD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307ABD" w:themeColor="accen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accen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07ABD" w:themeColor="accent1" w:themeShade="95" w:themeTint="80"/>
        <w:sz w:val="22"/>
      </w:rPr>
      <w:tblPr/>
      <w:tcPr>
        <w:tcBorders>
          <w:top w:val="nil"/>
          <w:left w:val="single" w:sz="4" w:space="0" w:color="000000" w:themeColor="accen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307ABD" w:themeColor="accent1" w:themeShade="95" w:themeTint="80"/>
        <w:sz w:val="22"/>
      </w:rPr>
      <w:tblPr/>
      <w:tcPr>
        <w:tcBorders>
          <w:top w:val="single" w:sz="4" w:space="0" w:color="000000" w:themeColor="accen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CA5D12" w:themeColor="accent2" w:themeShade="95" w:themeTint="97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1Vert">
      <w:tblPr/>
      <w:tcPr>
        <w:shd w:val="clear" w:color="FFFFFF" w:fill="FBE6D7" w:themeColor="accent2" w:themeTint="32" w:themeFill="accent2" w:themeFillTint="32"/>
      </w:tcPr>
    </w:tblStylePr>
    <w:tblStylePr w:type="band2Horz">
      <w:rPr>
        <w:rFonts w:ascii="Arial" w:hAnsi="Arial"/>
        <w:color w:val="CA5D12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CA5D12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b/>
        <w:color w:val="CA5D12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CA5D12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CA5D12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606060" w:themeColor="accent3" w:themeShade="95" w:themeTint="FE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1Vert">
      <w:tblPr/>
      <w:tcPr>
        <w:shd w:val="clear" w:color="FFFFFF" w:fill="EDEDED" w:themeColor="accent3" w:themeTint="34" w:themeFill="accent3" w:themeFillTint="34"/>
      </w:tcPr>
    </w:tblStylePr>
    <w:tblStylePr w:type="band2Horz">
      <w:rPr>
        <w:rFonts w:ascii="Arial" w:hAnsi="Arial"/>
        <w:color w:val="606060" w:themeColor="accent3" w:themeShade="95" w:themeTint="FE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06060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FE"/>
        </w:tcBorders>
        <w:shd w:val="clear" w:color="FFFFFF" w:fill="auto"/>
      </w:tcPr>
    </w:tblStylePr>
    <w:tblStylePr w:type="firstRow">
      <w:rPr>
        <w:rFonts w:ascii="Arial" w:hAnsi="Arial"/>
        <w:b/>
        <w:color w:val="606060" w:themeColor="accent3" w:themeShade="95" w:themeTint="FE"/>
        <w:sz w:val="22"/>
      </w:rPr>
      <w:tblPr/>
      <w:tcPr>
        <w:tcBorders>
          <w:top w:val="nil"/>
          <w:left w:val="nil"/>
          <w:bottom w:val="single" w:sz="4" w:space="0" w:color="000000" w:themeColor="accent3" w:themeTint="FE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06060" w:themeColor="accent3" w:themeShade="95" w:themeTint="FE"/>
        <w:sz w:val="22"/>
      </w:rPr>
      <w:tblPr/>
      <w:tcPr>
        <w:tcBorders>
          <w:top w:val="nil"/>
          <w:left w:val="single" w:sz="4" w:space="0" w:color="000000" w:themeColor="accent3" w:themeTint="FE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606060" w:themeColor="accent3" w:themeShade="95" w:themeTint="FE"/>
        <w:sz w:val="22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D09D00" w:themeColor="accent4" w:themeShade="95" w:themeTint="9A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1Vert">
      <w:tblPr/>
      <w:tcPr>
        <w:shd w:val="clear" w:color="FFFFFF" w:fill="FFF2CB" w:themeColor="accent4" w:themeTint="34" w:themeFill="accent4" w:themeFillTint="34"/>
      </w:tcPr>
    </w:tblStylePr>
    <w:tblStylePr w:type="band2Horz">
      <w:rPr>
        <w:rFonts w:ascii="Arial" w:hAnsi="Arial"/>
        <w:color w:val="D09D00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09D00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b/>
        <w:color w:val="D09D00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09D00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D09D00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254275" w:themeColor="accent5" w:themeShade="95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1Vert">
      <w:tblPr/>
      <w:tcPr>
        <w:shd w:val="clear" w:color="FFFFFF" w:fill="D9E2F3" w:themeColor="accent5" w:themeTint="34" w:themeFill="accent5" w:themeFillTint="34"/>
      </w:tcPr>
    </w:tblStylePr>
    <w:tblStylePr w:type="band2Horz">
      <w:rPr>
        <w:rFonts w:ascii="Arial" w:hAnsi="Arial"/>
        <w:color w:val="254275" w:themeColor="accent5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54275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tblPr/>
      <w:tcPr>
        <w:tcBorders>
          <w:top w:val="nil"/>
          <w:left w:val="nil"/>
          <w:bottom w:val="single" w:sz="4" w:space="0" w:color="000000" w:themeColor="accent5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tblPr/>
      <w:tcPr>
        <w:tcBorders>
          <w:top w:val="nil"/>
          <w:left w:val="single" w:sz="4" w:space="0" w:color="000000" w:themeColor="accent5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tblPr/>
      <w:tcPr>
        <w:tcBorders>
          <w:top w:val="single" w:sz="4" w:space="0" w:color="000000" w:themeColor="accent5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16529" w:themeColor="accent6" w:themeShade="95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1Vert">
      <w:tblPr/>
      <w:tcPr>
        <w:shd w:val="clear" w:color="FFFFFF" w:fill="E2EFD9" w:themeColor="accent6" w:themeTint="34" w:themeFill="accent6" w:themeFillTint="34"/>
      </w:tcPr>
    </w:tblStylePr>
    <w:tblStylePr w:type="band2Horz">
      <w:rPr>
        <w:rFonts w:ascii="Arial" w:hAnsi="Arial"/>
        <w:color w:val="416529" w:themeColor="accent6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16529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tblPr/>
      <w:tcPr>
        <w:tcBorders>
          <w:top w:val="nil"/>
          <w:left w:val="nil"/>
          <w:bottom w:val="single" w:sz="4" w:space="0" w:color="000000" w:themeColor="accent6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tblPr/>
      <w:tcPr>
        <w:tcBorders>
          <w:top w:val="nil"/>
          <w:left w:val="single" w:sz="4" w:space="0" w:color="000000" w:themeColor="accent6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tblPr/>
      <w:tcPr>
        <w:tcBorders>
          <w:top w:val="single" w:sz="4" w:space="0" w:color="000000" w:themeColor="accent6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6E6F4" w:themeColor="accent1" w:themeTint="40" w:themeFill="accent1" w:themeFillTint="40"/>
      </w:tcPr>
    </w:tblStylePr>
    <w:tblStylePr w:type="band1Vert">
      <w:tblPr/>
      <w:tcPr>
        <w:shd w:val="clear" w:color="FFFFFF" w:fill="D6E6F4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ADECB" w:themeColor="accent2" w:themeTint="40" w:themeFill="accent2" w:themeFillTint="40"/>
      </w:tcPr>
    </w:tblStylePr>
    <w:tblStylePr w:type="band1Vert">
      <w:tblPr/>
      <w:tcPr>
        <w:shd w:val="clear" w:color="FFFFFF" w:fill="FADECB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8E8E8" w:themeColor="accent3" w:themeTint="40" w:themeFill="accent3" w:themeFillTint="40"/>
      </w:tcPr>
    </w:tblStylePr>
    <w:tblStylePr w:type="band1Vert">
      <w:tblPr/>
      <w:tcPr>
        <w:shd w:val="clear" w:color="FFFFFF" w:fill="E8E8E8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FEFBF" w:themeColor="accent4" w:themeTint="40" w:themeFill="accent4" w:themeFillTint="40"/>
      </w:tcPr>
    </w:tblStylePr>
    <w:tblStylePr w:type="band1Vert">
      <w:tblPr/>
      <w:tcPr>
        <w:shd w:val="clear" w:color="FFFFFF" w:fill="FFEFBF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0DCF0" w:themeColor="accent5" w:themeTint="40" w:themeFill="accent5" w:themeFillTint="40"/>
      </w:tcPr>
    </w:tblStylePr>
    <w:tblStylePr w:type="band1Vert">
      <w:tblPr/>
      <w:tcPr>
        <w:shd w:val="clear" w:color="FFFFFF" w:fill="D0DCF0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BECD0" w:themeColor="accent6" w:themeTint="40" w:themeFill="accent6" w:themeFillTint="40"/>
      </w:tcPr>
    </w:tblStylePr>
    <w:tblStylePr w:type="band1Vert">
      <w:tblPr/>
      <w:tcPr>
        <w:shd w:val="clear" w:color="FFFFFF" w:fill="DBECD0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6E6F4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6E6F4" w:themeColor="accent1" w:themeTint="40" w:themeFill="accen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Color="accent2" w:themeTint="40" w:themeFill="accent2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Color="accent3" w:themeTint="40" w:themeFill="accent3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Color="accent4" w:themeTint="40" w:themeFill="accent4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0DCF0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0DCF0" w:themeColor="accent5" w:themeTint="40" w:themeFill="accent5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CD0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CD0" w:themeColor="accent6" w:themeTint="40" w:themeFill="accent6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97"/>
          <w:bottom w:val="single" w:sz="4" w:space="0" w:color="00000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2" w:themeTint="97"/>
          <w:right w:val="single" w:sz="4" w:space="0" w:color="000000" w:themeColor="accent2" w:themeTint="97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285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98"/>
          <w:bottom w:val="single" w:sz="4" w:space="0" w:color="00000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3" w:themeTint="98"/>
          <w:right w:val="single" w:sz="4" w:space="0" w:color="000000" w:themeColor="accent3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Color="accent3" w:themeTint="9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9A"/>
          <w:bottom w:val="single" w:sz="4" w:space="0" w:color="00000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4" w:themeTint="9A"/>
          <w:right w:val="single" w:sz="4" w:space="0" w:color="000000" w:themeColor="accent4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965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9A"/>
          <w:bottom w:val="single" w:sz="4" w:space="0" w:color="00000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5" w:themeTint="9A"/>
          <w:right w:val="single" w:sz="4" w:space="0" w:color="000000" w:themeColor="accent5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EAADB" w:themeColor="accent5" w:themeTint="9A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98"/>
          <w:bottom w:val="single" w:sz="4" w:space="0" w:color="00000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6" w:themeTint="98"/>
          <w:right w:val="single" w:sz="4" w:space="0" w:color="000000" w:themeColor="accent6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18F" w:themeColor="accent6" w:themeTint="98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6E6F4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6E6F4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Color="accent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Color="accent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Color="accent4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0DCF0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0DCF0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CD0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CD0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  <w:shd w:val="clear" w:color="FFFFFF" w:fill="7F7F7F" w:themeColor="text1" w:themeTint="80" w:themeFill="text1" w:themeFillTint="80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text1" w:themeTint="80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text1" w:themeTint="80"/>
          <w:bottom w:val="single" w:sz="12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  <w:shd w:val="clear" w:color="FFFFFF" w:fill="5B9BD5" w:themeColor="accent1" w:themeFill="accent1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5B9BD5" w:themeColor="accent1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5B9BD5" w:themeColor="accent1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5B9BD5" w:themeColor="accent1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5B9BD5" w:themeColor="accent1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  <w:shd w:val="clear" w:color="FFFFFF" w:fill="F4B285" w:themeColor="accent2" w:themeTint="97" w:themeFill="accent2" w:themeFillTint="97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4B285" w:themeColor="accent2" w:themeTint="97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4B285" w:themeColor="accent2" w:themeTint="97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4B285" w:themeColor="accent2" w:themeTint="97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2" w:themeTint="97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2" w:themeTint="97"/>
          <w:bottom w:val="single" w:sz="12" w:space="0" w:color="000000" w:themeColor="light1"/>
        </w:tcBorders>
        <w:shd w:val="clear" w:color="FFFFFF" w:fill="F4B285" w:themeColor="accent2" w:themeTint="97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  <w:shd w:val="clear" w:color="FFFFFF" w:fill="C9C9C9" w:themeColor="accent3" w:themeTint="98" w:themeFill="accent3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9C9C9" w:themeColor="accent3" w:themeTint="98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9C9C9" w:themeColor="accent3" w:themeTint="98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9C9C9" w:themeColor="accent3" w:themeTint="98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3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3" w:themeTint="98"/>
          <w:bottom w:val="single" w:sz="12" w:space="0" w:color="000000" w:themeColor="light1"/>
        </w:tcBorders>
        <w:shd w:val="clear" w:color="FFFFFF" w:fill="C9C9C9" w:themeColor="accent3" w:themeTint="98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  <w:shd w:val="clear" w:color="FFFFFF" w:fill="FFD965" w:themeColor="accent4" w:themeTint="9A" w:themeFill="accent4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FD965" w:themeColor="accent4" w:themeTint="9A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FD965" w:themeColor="accent4" w:themeTint="9A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FD965" w:themeColor="accent4" w:themeTint="9A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4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4" w:themeTint="9A"/>
          <w:bottom w:val="single" w:sz="12" w:space="0" w:color="000000" w:themeColor="light1"/>
        </w:tcBorders>
        <w:shd w:val="clear" w:color="FFFFFF" w:fill="FFD965" w:themeColor="accent4" w:themeTint="9A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  <w:shd w:val="clear" w:color="FFFFFF" w:fill="8EAADB" w:themeColor="accent5" w:themeTint="9A" w:themeFill="accent5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8EAADB" w:themeColor="accent5" w:themeTint="9A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8EAADB" w:themeColor="accent5" w:themeTint="9A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8EAADB" w:themeColor="accent5" w:themeTint="9A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5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5" w:themeTint="9A"/>
          <w:bottom w:val="single" w:sz="12" w:space="0" w:color="000000" w:themeColor="light1"/>
        </w:tcBorders>
        <w:shd w:val="clear" w:color="FFFFFF" w:fill="8EAADB" w:themeColor="accent5" w:themeTint="9A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  <w:shd w:val="clear" w:color="FFFFFF" w:fill="A9D18F" w:themeColor="accent6" w:themeTint="98" w:themeFill="accent6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A9D18F" w:themeColor="accent6" w:themeTint="98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A9D18F" w:themeColor="accent6" w:themeTint="98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A9D18F" w:themeColor="accent6" w:themeTint="98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6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6" w:themeTint="98"/>
          <w:bottom w:val="single" w:sz="12" w:space="0" w:color="000000" w:themeColor="light1"/>
        </w:tcBorders>
        <w:shd w:val="clear" w:color="FFFFFF" w:fill="A9D18F" w:themeColor="accent6" w:themeTint="98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band2Vert"/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rFonts w:ascii="Arial" w:hAnsi="Arial"/>
        <w:color w:val="245B8D" w:themeColor="accent1" w:themeShade="95"/>
        <w:sz w:val="22"/>
      </w:rPr>
      <w:tblPr/>
      <w:tcPr>
        <w:shd w:val="clear" w:color="FFFFFF" w:fill="D6E6F4" w:themeColor="accent1" w:themeTint="40" w:themeFill="accent1" w:themeFillTint="40"/>
      </w:tcPr>
    </w:tblStylePr>
    <w:tblStylePr w:type="band1Vert">
      <w:tblPr/>
      <w:tcPr>
        <w:shd w:val="clear" w:color="FFFFFF" w:fill="D6E6F4" w:themeColor="accent1" w:themeTint="40" w:themeFill="accent1" w:themeFillTint="40"/>
      </w:tcPr>
    </w:tblStylePr>
    <w:tblStylePr w:type="band2Horz">
      <w:rPr>
        <w:rFonts w:ascii="Arial" w:hAnsi="Arial"/>
        <w:color w:val="245B8D" w:themeColor="accent1" w:themeShade="95"/>
        <w:sz w:val="22"/>
      </w:rPr>
    </w:tblStylePr>
    <w:tblStylePr w:type="band2Vert"/>
    <w:tblStylePr w:type="firstCol">
      <w:rPr>
        <w:b/>
        <w:color w:val="245B8D" w:themeColor="accent1" w:themeShade="95"/>
      </w:rPr>
    </w:tblStylePr>
    <w:tblStylePr w:type="firstRow">
      <w:rPr>
        <w:b/>
        <w:color w:val="245B8D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45B8D" w:themeColor="accent1" w:themeShade="95"/>
      </w:rPr>
    </w:tblStylePr>
    <w:tblStylePr w:type="lastRow">
      <w:rPr>
        <w:b/>
        <w:color w:val="245B8D" w:themeColor="accent1" w:themeShade="95"/>
      </w:rPr>
      <w:tblPr/>
      <w:tcPr>
        <w:tcBorders>
          <w:top w:val="single" w:sz="4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ADECB" w:themeColor="accent2" w:themeTint="40" w:themeFill="accent2" w:themeFillTint="40"/>
      </w:tcPr>
    </w:tblStylePr>
    <w:tblStylePr w:type="band1Vert">
      <w:tblPr/>
      <w:tcPr>
        <w:shd w:val="clear" w:color="FFFFFF" w:fill="FADECB" w:themeColor="accent2" w:themeTint="40" w:themeFill="accent2" w:themeFillTint="40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CA5D12" w:themeColor="accent2" w:themeShade="95" w:themeTint="97"/>
      </w:rPr>
    </w:tblStylePr>
    <w:tblStylePr w:type="firstRow">
      <w:rPr>
        <w:b/>
        <w:color w:val="CA5D12" w:themeColor="accent2" w:themeShade="95" w:themeTint="97"/>
      </w:rPr>
      <w:tblPr/>
      <w:tcPr>
        <w:tcBorders>
          <w:bottom w:val="single" w:sz="4" w:space="0" w:color="000000" w:themeColor="accent2" w:themeTint="97"/>
        </w:tcBorders>
      </w:tcPr>
    </w:tblStylePr>
    <w:tblStylePr w:type="lastCol">
      <w:rPr>
        <w:b/>
        <w:color w:val="CA5D12" w:themeColor="accent2" w:themeShade="95" w:themeTint="97"/>
      </w:rPr>
    </w:tblStylePr>
    <w:tblStylePr w:type="lastRow">
      <w:rPr>
        <w:b/>
        <w:color w:val="CA5D12" w:themeColor="accent2" w:themeShade="95" w:themeTint="97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rFonts w:ascii="Arial" w:hAnsi="Arial"/>
        <w:color w:val="404040" w:themeColor="accent3" w:themeShade="95" w:themeTint="98"/>
        <w:sz w:val="22"/>
      </w:rPr>
      <w:tblPr/>
      <w:tcPr>
        <w:shd w:val="clear" w:color="FFFFFF" w:fill="E8E8E8" w:themeColor="accent3" w:themeTint="40" w:themeFill="accent3" w:themeFillTint="40"/>
      </w:tcPr>
    </w:tblStylePr>
    <w:tblStylePr w:type="band1Vert">
      <w:tblPr/>
      <w:tcPr>
        <w:shd w:val="clear" w:color="FFFFFF" w:fill="E8E8E8" w:themeColor="accent3" w:themeTint="40" w:themeFill="accent3" w:themeFillTint="40"/>
      </w:tcPr>
    </w:tblStylePr>
    <w:tblStylePr w:type="band2Horz">
      <w:rPr>
        <w:rFonts w:ascii="Arial" w:hAnsi="Arial"/>
        <w:color w:val="404040" w:themeColor="accent3" w:themeShade="95" w:themeTint="98"/>
        <w:sz w:val="22"/>
      </w:rPr>
    </w:tblStylePr>
    <w:tblStylePr w:type="band2Vert"/>
    <w:tblStylePr w:type="firstCol">
      <w:rPr>
        <w:b/>
        <w:color w:val="757575" w:themeColor="accent3" w:themeShade="95" w:themeTint="98"/>
      </w:rPr>
    </w:tblStylePr>
    <w:tblStylePr w:type="firstRow">
      <w:rPr>
        <w:b/>
        <w:color w:val="757575" w:themeColor="accent3" w:themeShade="95" w:themeTint="98"/>
      </w:rPr>
      <w:tblPr/>
      <w:tcPr>
        <w:tcBorders>
          <w:bottom w:val="single" w:sz="4" w:space="0" w:color="000000" w:themeColor="accent3" w:themeTint="98"/>
        </w:tcBorders>
      </w:tcPr>
    </w:tblStylePr>
    <w:tblStylePr w:type="lastCol">
      <w:rPr>
        <w:b/>
        <w:color w:val="757575" w:themeColor="accent3" w:themeShade="95" w:themeTint="98"/>
      </w:rPr>
    </w:tblStylePr>
    <w:tblStylePr w:type="lastRow">
      <w:rPr>
        <w:b/>
        <w:color w:val="757575" w:themeColor="accent3" w:themeShade="95" w:themeTint="98"/>
      </w:rPr>
      <w:tblPr/>
      <w:tcPr>
        <w:tcBorders>
          <w:top w:val="single" w:sz="4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FFEFBF" w:themeColor="accent4" w:themeTint="40" w:themeFill="accent4" w:themeFillTint="40"/>
      </w:tcPr>
    </w:tblStylePr>
    <w:tblStylePr w:type="band1Vert">
      <w:tblPr/>
      <w:tcPr>
        <w:shd w:val="clear" w:color="FFFFFF" w:fill="FFEFBF" w:themeColor="accent4" w:themeTint="40" w:themeFill="accent4" w:themeFillTint="40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D09D00" w:themeColor="accent4" w:themeShade="95" w:themeTint="9A"/>
      </w:rPr>
    </w:tblStylePr>
    <w:tblStylePr w:type="firstRow">
      <w:rPr>
        <w:b/>
        <w:color w:val="D09D00" w:themeColor="accent4" w:themeShade="95" w:themeTint="9A"/>
      </w:rPr>
      <w:tblPr/>
      <w:tcPr>
        <w:tcBorders>
          <w:bottom w:val="single" w:sz="4" w:space="0" w:color="000000" w:themeColor="accent4" w:themeTint="9A"/>
        </w:tcBorders>
      </w:tcPr>
    </w:tblStylePr>
    <w:tblStylePr w:type="lastCol">
      <w:rPr>
        <w:b/>
        <w:color w:val="D09D00" w:themeColor="accent4" w:themeShade="95" w:themeTint="9A"/>
      </w:rPr>
    </w:tblStylePr>
    <w:tblStylePr w:type="lastRow">
      <w:rPr>
        <w:b/>
        <w:color w:val="D09D00" w:themeColor="accent4" w:themeShade="95" w:themeTint="9A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rFonts w:ascii="Arial" w:hAnsi="Arial"/>
        <w:color w:val="404040" w:themeColor="accent5" w:themeShade="95" w:themeTint="9A"/>
        <w:sz w:val="22"/>
      </w:rPr>
      <w:tblPr/>
      <w:tcPr>
        <w:shd w:val="clear" w:color="FFFFFF" w:fill="D0DCF0" w:themeColor="accent5" w:themeTint="40" w:themeFill="accent5" w:themeFillTint="40"/>
      </w:tcPr>
    </w:tblStylePr>
    <w:tblStylePr w:type="band1Vert">
      <w:tblPr/>
      <w:tcPr>
        <w:shd w:val="clear" w:color="FFFFFF" w:fill="D0DCF0" w:themeColor="accent5" w:themeTint="40" w:themeFill="accent5" w:themeFillTint="40"/>
      </w:tcPr>
    </w:tblStylePr>
    <w:tblStylePr w:type="band2Horz">
      <w:rPr>
        <w:rFonts w:ascii="Arial" w:hAnsi="Arial"/>
        <w:color w:val="404040" w:themeColor="accent5" w:themeShade="95" w:themeTint="9A"/>
        <w:sz w:val="22"/>
      </w:rPr>
    </w:tblStylePr>
    <w:tblStylePr w:type="band2Vert"/>
    <w:tblStylePr w:type="firstCol">
      <w:rPr>
        <w:b/>
        <w:color w:val="335BA0" w:themeColor="accent5" w:themeShade="95" w:themeTint="9A"/>
      </w:rPr>
    </w:tblStylePr>
    <w:tblStylePr w:type="firstRow">
      <w:rPr>
        <w:b/>
        <w:color w:val="335BA0" w:themeColor="accent5" w:themeShade="95" w:themeTint="9A"/>
      </w:rPr>
      <w:tblPr/>
      <w:tcPr>
        <w:tcBorders>
          <w:bottom w:val="single" w:sz="4" w:space="0" w:color="000000" w:themeColor="accent5" w:themeTint="9A"/>
        </w:tcBorders>
      </w:tcPr>
    </w:tblStylePr>
    <w:tblStylePr w:type="lastCol">
      <w:rPr>
        <w:b/>
        <w:color w:val="335BA0" w:themeColor="accent5" w:themeShade="95" w:themeTint="9A"/>
      </w:rPr>
    </w:tblStylePr>
    <w:tblStylePr w:type="lastRow">
      <w:rPr>
        <w:b/>
        <w:color w:val="335BA0" w:themeColor="accent5" w:themeShade="95" w:themeTint="9A"/>
      </w:rPr>
      <w:tblPr/>
      <w:tcPr>
        <w:tcBorders>
          <w:top w:val="single" w:sz="4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rFonts w:ascii="Arial" w:hAnsi="Arial"/>
        <w:color w:val="404040" w:themeColor="accent6" w:themeShade="95" w:themeTint="98"/>
        <w:sz w:val="22"/>
      </w:rPr>
      <w:tblPr/>
      <w:tcPr>
        <w:shd w:val="clear" w:color="FFFFFF" w:fill="DBECD0" w:themeColor="accent6" w:themeTint="40" w:themeFill="accent6" w:themeFillTint="40"/>
      </w:tcPr>
    </w:tblStylePr>
    <w:tblStylePr w:type="band1Vert">
      <w:tblPr/>
      <w:tcPr>
        <w:shd w:val="clear" w:color="FFFFFF" w:fill="DBECD0" w:themeColor="accent6" w:themeTint="40" w:themeFill="accent6" w:themeFillTint="40"/>
      </w:tcPr>
    </w:tblStylePr>
    <w:tblStylePr w:type="band2Horz">
      <w:rPr>
        <w:rFonts w:ascii="Arial" w:hAnsi="Arial"/>
        <w:color w:val="404040" w:themeColor="accent6" w:themeShade="95" w:themeTint="98"/>
        <w:sz w:val="22"/>
      </w:rPr>
    </w:tblStylePr>
    <w:tblStylePr w:type="band2Vert"/>
    <w:tblStylePr w:type="firstCol">
      <w:rPr>
        <w:b/>
        <w:color w:val="5E923C" w:themeColor="accent6" w:themeShade="95" w:themeTint="98"/>
      </w:rPr>
    </w:tblStylePr>
    <w:tblStylePr w:type="firstRow">
      <w:rPr>
        <w:b/>
        <w:color w:val="5E923C" w:themeColor="accent6" w:themeShade="95" w:themeTint="98"/>
      </w:rPr>
      <w:tblPr/>
      <w:tcPr>
        <w:tcBorders>
          <w:bottom w:val="single" w:sz="4" w:space="0" w:color="000000" w:themeColor="accent6" w:themeTint="98"/>
        </w:tcBorders>
      </w:tcPr>
    </w:tblStylePr>
    <w:tblStylePr w:type="lastCol">
      <w:rPr>
        <w:b/>
        <w:color w:val="5E923C" w:themeColor="accent6" w:themeShade="95" w:themeTint="98"/>
      </w:rPr>
    </w:tblStylePr>
    <w:tblStylePr w:type="lastRow">
      <w:rPr>
        <w:b/>
        <w:color w:val="5E923C" w:themeColor="accent6" w:themeShade="95" w:themeTint="98"/>
      </w:rPr>
      <w:tblPr/>
      <w:tcPr>
        <w:tcBorders>
          <w:top w:val="single" w:sz="4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1"/>
      </w:tblBorders>
    </w:tblPr>
    <w:tblStylePr w:type="band1Horz">
      <w:rPr>
        <w:rFonts w:ascii="Arial" w:hAnsi="Arial"/>
        <w:color w:val="245B8D" w:themeColor="accent1" w:themeShade="95"/>
        <w:sz w:val="22"/>
      </w:rPr>
      <w:tblPr/>
      <w:tcPr>
        <w:shd w:val="clear" w:color="FFFFFF" w:fill="D6E6F4" w:themeColor="accent1" w:themeTint="40" w:themeFill="accent1" w:themeFillTint="40"/>
      </w:tcPr>
    </w:tblStylePr>
    <w:tblStylePr w:type="band1Vert">
      <w:tblPr/>
      <w:tcPr>
        <w:shd w:val="clear" w:color="FFFFFF" w:fill="D6E6F4" w:themeColor="accent1" w:themeTint="40" w:themeFill="accent1" w:themeFillTint="40"/>
      </w:tcPr>
    </w:tblStylePr>
    <w:tblStylePr w:type="band2Horz">
      <w:rPr>
        <w:rFonts w:ascii="Arial" w:hAnsi="Arial"/>
        <w:color w:val="245B8D" w:themeColor="accent1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45B8D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tblPr/>
      <w:tcPr>
        <w:tcBorders>
          <w:top w:val="nil"/>
          <w:left w:val="single" w:sz="4" w:space="0" w:color="000000" w:themeColor="accent1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45B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2" w:themeTint="97"/>
      </w:tblBorders>
    </w:tblPr>
    <w:tblStylePr w:type="band1Horz">
      <w:rPr>
        <w:rFonts w:ascii="Arial" w:hAnsi="Arial"/>
        <w:color w:val="CA5D12" w:themeColor="accent2" w:themeShade="95" w:themeTint="97"/>
        <w:sz w:val="22"/>
      </w:rPr>
      <w:tblPr/>
      <w:tcPr>
        <w:shd w:val="clear" w:color="FFFFFF" w:fill="FADECB" w:themeColor="accent2" w:themeTint="40" w:themeFill="accent2" w:themeFillTint="40"/>
      </w:tcPr>
    </w:tblStylePr>
    <w:tblStylePr w:type="band1Vert">
      <w:tblPr/>
      <w:tcPr>
        <w:shd w:val="clear" w:color="FFFFFF" w:fill="FADECB" w:themeColor="accent2" w:themeTint="40" w:themeFill="accent2" w:themeFillTint="40"/>
      </w:tcPr>
    </w:tblStylePr>
    <w:tblStylePr w:type="band2Horz">
      <w:rPr>
        <w:rFonts w:ascii="Arial" w:hAnsi="Arial"/>
        <w:color w:val="CA5D12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CA5D12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i/>
        <w:color w:val="CA5D12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CA5D12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CA5D12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CA5D12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3" w:themeTint="98"/>
      </w:tblBorders>
    </w:tblPr>
    <w:tblStylePr w:type="band1Horz">
      <w:rPr>
        <w:rFonts w:ascii="Arial" w:hAnsi="Arial"/>
        <w:color w:val="757575" w:themeColor="accent3" w:themeShade="95" w:themeTint="98"/>
        <w:sz w:val="22"/>
      </w:rPr>
      <w:tblPr/>
      <w:tcPr>
        <w:shd w:val="clear" w:color="FFFFFF" w:fill="E8E8E8" w:themeColor="accent3" w:themeTint="40" w:themeFill="accent3" w:themeFillTint="40"/>
      </w:tcPr>
    </w:tblStylePr>
    <w:tblStylePr w:type="band1Vert">
      <w:tblPr/>
      <w:tcPr>
        <w:shd w:val="clear" w:color="FFFFFF" w:fill="E8E8E8" w:themeColor="accent3" w:themeTint="40" w:themeFill="accent3" w:themeFillTint="40"/>
      </w:tcPr>
    </w:tblStylePr>
    <w:tblStylePr w:type="band2Horz">
      <w:rPr>
        <w:rFonts w:ascii="Arial" w:hAnsi="Arial"/>
        <w:color w:val="757575" w:themeColor="accent3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757575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757575" w:themeColor="accent3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3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757575" w:themeColor="accent3" w:themeShade="95" w:themeTint="98"/>
        <w:sz w:val="22"/>
      </w:rPr>
      <w:tblPr/>
      <w:tcPr>
        <w:tcBorders>
          <w:top w:val="nil"/>
          <w:left w:val="single" w:sz="4" w:space="0" w:color="000000" w:themeColor="accent3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757575" w:themeColor="accent3" w:themeShade="95" w:themeTint="98"/>
        <w:sz w:val="22"/>
      </w:rPr>
      <w:tblPr/>
      <w:tcPr>
        <w:tcBorders>
          <w:top w:val="single" w:sz="4" w:space="0" w:color="000000" w:themeColor="accent3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757575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4" w:themeTint="9A"/>
      </w:tblBorders>
    </w:tblPr>
    <w:tblStylePr w:type="band1Horz">
      <w:rPr>
        <w:rFonts w:ascii="Arial" w:hAnsi="Arial"/>
        <w:color w:val="D09D00" w:themeColor="accent4" w:themeShade="95" w:themeTint="9A"/>
        <w:sz w:val="22"/>
      </w:rPr>
      <w:tblPr/>
      <w:tcPr>
        <w:shd w:val="clear" w:color="FFFFFF" w:fill="FFEFBF" w:themeColor="accent4" w:themeTint="40" w:themeFill="accent4" w:themeFillTint="40"/>
      </w:tcPr>
    </w:tblStylePr>
    <w:tblStylePr w:type="band1Vert">
      <w:tblPr/>
      <w:tcPr>
        <w:shd w:val="clear" w:color="FFFFFF" w:fill="FFEFBF" w:themeColor="accent4" w:themeTint="40" w:themeFill="accent4" w:themeFillTint="40"/>
      </w:tcPr>
    </w:tblStylePr>
    <w:tblStylePr w:type="band2Horz">
      <w:rPr>
        <w:rFonts w:ascii="Arial" w:hAnsi="Arial"/>
        <w:color w:val="D09D00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09D00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D09D00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09D00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D09D00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D09D00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5" w:themeTint="9A"/>
      </w:tblBorders>
    </w:tblPr>
    <w:tblStylePr w:type="band1Horz">
      <w:rPr>
        <w:rFonts w:ascii="Arial" w:hAnsi="Arial"/>
        <w:color w:val="335BA0" w:themeColor="accent5" w:themeShade="95" w:themeTint="9A"/>
        <w:sz w:val="22"/>
      </w:rPr>
      <w:tblPr/>
      <w:tcPr>
        <w:shd w:val="clear" w:color="FFFFFF" w:fill="D0DCF0" w:themeColor="accent5" w:themeTint="40" w:themeFill="accent5" w:themeFillTint="40"/>
      </w:tcPr>
    </w:tblStylePr>
    <w:tblStylePr w:type="band1Vert">
      <w:tblPr/>
      <w:tcPr>
        <w:shd w:val="clear" w:color="FFFFFF" w:fill="D0DCF0" w:themeColor="accent5" w:themeTint="40" w:themeFill="accent5" w:themeFillTint="40"/>
      </w:tcPr>
    </w:tblStylePr>
    <w:tblStylePr w:type="band2Horz">
      <w:rPr>
        <w:rFonts w:ascii="Arial" w:hAnsi="Arial"/>
        <w:color w:val="335BA0" w:themeColor="accent5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35BA0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335BA0" w:themeColor="accent5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5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35BA0" w:themeColor="accent5" w:themeShade="95" w:themeTint="9A"/>
        <w:sz w:val="22"/>
      </w:rPr>
      <w:tblPr/>
      <w:tcPr>
        <w:tcBorders>
          <w:top w:val="nil"/>
          <w:left w:val="single" w:sz="4" w:space="0" w:color="000000" w:themeColor="accent5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335BA0" w:themeColor="accent5" w:themeShade="95" w:themeTint="9A"/>
        <w:sz w:val="22"/>
      </w:rPr>
      <w:tblPr/>
      <w:tcPr>
        <w:tcBorders>
          <w:top w:val="single" w:sz="4" w:space="0" w:color="000000" w:themeColor="accent5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335BA0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6" w:themeTint="98"/>
      </w:tblBorders>
    </w:tblPr>
    <w:tblStylePr w:type="band1Horz">
      <w:rPr>
        <w:rFonts w:ascii="Arial" w:hAnsi="Arial"/>
        <w:color w:val="5E923C" w:themeColor="accent6" w:themeShade="95" w:themeTint="98"/>
        <w:sz w:val="22"/>
      </w:rPr>
      <w:tblPr/>
      <w:tcPr>
        <w:shd w:val="clear" w:color="FFFFFF" w:fill="DBECD0" w:themeColor="accent6" w:themeTint="40" w:themeFill="accent6" w:themeFillTint="40"/>
      </w:tcPr>
    </w:tblStylePr>
    <w:tblStylePr w:type="band1Vert">
      <w:tblPr/>
      <w:tcPr>
        <w:shd w:val="clear" w:color="FFFFFF" w:fill="DBECD0" w:themeColor="accent6" w:themeTint="40" w:themeFill="accent6" w:themeFillTint="40"/>
      </w:tcPr>
    </w:tblStylePr>
    <w:tblStylePr w:type="band2Horz">
      <w:rPr>
        <w:rFonts w:ascii="Arial" w:hAnsi="Arial"/>
        <w:color w:val="5E923C" w:themeColor="accent6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5E923C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5E923C" w:themeColor="accent6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6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5E923C" w:themeColor="accent6" w:themeShade="95" w:themeTint="98"/>
        <w:sz w:val="22"/>
      </w:rPr>
      <w:tblPr/>
      <w:tcPr>
        <w:tcBorders>
          <w:top w:val="nil"/>
          <w:left w:val="single" w:sz="4" w:space="0" w:color="000000" w:themeColor="accent6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5E923C" w:themeColor="accent6" w:themeShade="95" w:themeTint="98"/>
        <w:sz w:val="22"/>
      </w:rPr>
      <w:tblPr/>
      <w:tcPr>
        <w:tcBorders>
          <w:top w:val="single" w:sz="4" w:space="0" w:color="000000" w:themeColor="accent6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5E923C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CE0F2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CE0F2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9A3D8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69A3D8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9A3D8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9A3D8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285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4B285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285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285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965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FD965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965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965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1" w:themeShade="95"/>
        <w:left w:val="single" w:sz="4" w:space="0" w:color="000000" w:themeColor="accent1" w:themeShade="95"/>
        <w:bottom w:val="single" w:sz="4" w:space="0" w:color="000000" w:themeColor="accent1" w:themeShade="95"/>
        <w:right w:val="single" w:sz="4" w:space="0" w:color="000000" w:themeColor="accent1" w:themeShade="95"/>
        <w:insideH w:val="single" w:sz="4" w:space="0" w:color="000000" w:themeColor="accent1" w:themeShade="95"/>
        <w:insideV w:val="single" w:sz="4" w:space="0" w:color="00000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CE0F2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CE0F2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9A3D8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69A3D8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9A3D8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9A3D8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2" w:themeShade="95"/>
        <w:left w:val="single" w:sz="4" w:space="0" w:color="000000" w:themeColor="accent2" w:themeShade="95"/>
        <w:bottom w:val="single" w:sz="4" w:space="0" w:color="000000" w:themeColor="accent2" w:themeShade="95"/>
        <w:right w:val="single" w:sz="4" w:space="0" w:color="000000" w:themeColor="accent2" w:themeShade="95"/>
        <w:insideH w:val="single" w:sz="4" w:space="0" w:color="000000" w:themeColor="accent2" w:themeShade="95"/>
        <w:insideV w:val="single" w:sz="4" w:space="0" w:color="00000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285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4B285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285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285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3" w:themeShade="95"/>
        <w:left w:val="single" w:sz="4" w:space="0" w:color="000000" w:themeColor="accent3" w:themeShade="95"/>
        <w:bottom w:val="single" w:sz="4" w:space="0" w:color="000000" w:themeColor="accent3" w:themeShade="95"/>
        <w:right w:val="single" w:sz="4" w:space="0" w:color="000000" w:themeColor="accent3" w:themeShade="95"/>
        <w:insideH w:val="single" w:sz="4" w:space="0" w:color="000000" w:themeColor="accent3" w:themeShade="95"/>
        <w:insideV w:val="single" w:sz="4" w:space="0" w:color="00000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4" w:themeShade="95"/>
        <w:left w:val="single" w:sz="4" w:space="0" w:color="000000" w:themeColor="accent4" w:themeShade="95"/>
        <w:bottom w:val="single" w:sz="4" w:space="0" w:color="000000" w:themeColor="accent4" w:themeShade="95"/>
        <w:right w:val="single" w:sz="4" w:space="0" w:color="000000" w:themeColor="accent4" w:themeShade="95"/>
        <w:insideH w:val="single" w:sz="4" w:space="0" w:color="000000" w:themeColor="accent4" w:themeShade="95"/>
        <w:insideV w:val="single" w:sz="4" w:space="0" w:color="00000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965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FD965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965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965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5" w:themeShade="95"/>
        <w:left w:val="single" w:sz="4" w:space="0" w:color="000000" w:themeColor="accent5" w:themeShade="95"/>
        <w:bottom w:val="single" w:sz="4" w:space="0" w:color="000000" w:themeColor="accent5" w:themeShade="95"/>
        <w:right w:val="single" w:sz="4" w:space="0" w:color="000000" w:themeColor="accent5" w:themeShade="95"/>
        <w:insideH w:val="single" w:sz="4" w:space="0" w:color="000000" w:themeColor="accent5" w:themeShade="95"/>
        <w:insideV w:val="single" w:sz="4" w:space="0" w:color="00000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6" w:themeShade="95"/>
        <w:left w:val="single" w:sz="4" w:space="0" w:color="000000" w:themeColor="accent6" w:themeShade="95"/>
        <w:bottom w:val="single" w:sz="4" w:space="0" w:color="000000" w:themeColor="accent6" w:themeShade="95"/>
        <w:right w:val="single" w:sz="4" w:space="0" w:color="000000" w:themeColor="accent6" w:themeShade="95"/>
        <w:insideH w:val="single" w:sz="4" w:space="0" w:color="000000" w:themeColor="accent6" w:themeShade="95"/>
        <w:insideV w:val="single" w:sz="4" w:space="0" w:color="00000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26"/>
          <w:left w:val="single" w:sz="4" w:space="0" w:color="000000" w:themeColor="text1" w:themeTint="26"/>
          <w:bottom w:val="single" w:sz="4" w:space="0" w:color="000000" w:themeColor="text1" w:themeTint="26"/>
          <w:right w:val="single" w:sz="4" w:space="0" w:color="000000" w:themeColor="text1" w:themeTint="26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paragraph" w:customStyle="1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5B5" w:themeColor="accent1" w:themeShade="BF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5B5" w:themeColor="accent1" w:themeShade="BF"/>
      <w:sz w:val="32"/>
      <w:szCs w:val="32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5B5" w:themeColor="accent1" w:themeShade="BF"/>
      <w:sz w:val="28"/>
      <w:szCs w:val="28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5B5" w:themeColor="accent1" w:themeShade="BF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5B5" w:themeColor="accent1" w:themeShade="BF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2E75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2E75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2E75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2E75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2E75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i/>
      <w:iCs/>
      <w:color w:val="2E75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2E75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2E75B5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2E75B5" w:themeColor="accent1" w:themeShade="BF"/>
      <w:spacing w:val="5"/>
    </w:r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 w:afterAutospacing="0"/>
    </w:p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CabealhoeRodap"/>
    <w:pPr>
      <w:spacing w:line="360" w:lineRule="auto"/>
      <w:jc w:val="center"/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Footer">
    <w:name w:val="Footer"/>
    <w:basedOn w:val="CabealhoeRodap"/>
    <w:pPr>
      <w:tabs>
        <w:tab w:val="center" w:pos="4535"/>
        <w:tab w:val="clear" w:pos="4819"/>
        <w:tab w:val="right" w:pos="9071"/>
        <w:tab w:val="clear" w:pos="9638"/>
      </w:tabs>
      <w:spacing w:line="276" w:lineRule="auto"/>
      <w:jc w:val="center"/>
    </w:pPr>
    <w:rPr>
      <w:sz w:val="20"/>
      <w:szCs w:val="20"/>
    </w:rPr>
  </w:style>
  <w:style w:type="paragraph" w:styleId="BalloonText">
    <w:name w:val="Balloon Text"/>
    <w:basedOn w:val="Normal"/>
    <w:link w:val="TextodebaloChar"/>
    <w:uiPriority w:val="99"/>
    <w:semiHidden/>
    <w:unhideWhenUsed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Informática</dc:creator>
  <cp:revision>12</cp:revision>
  <dcterms:created xsi:type="dcterms:W3CDTF">2025-02-20T13:19:00Z</dcterms:created>
  <dcterms:modified xsi:type="dcterms:W3CDTF">2026-06-11T11:30:58Z</dcterms:modified>
  <dc:language>pt-BR</dc:language>
</cp:coreProperties>
</file>